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268"/>
        <w:gridCol w:w="3126"/>
      </w:tblGrid>
      <w:tr w:rsidR="001B4EAA" w:rsidTr="00D42AAB">
        <w:trPr>
          <w:trHeight w:val="1124"/>
        </w:trPr>
        <w:tc>
          <w:tcPr>
            <w:tcW w:w="10639" w:type="dxa"/>
            <w:gridSpan w:val="4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B4EAA" w:rsidRDefault="0036203E" w:rsidP="0036203E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 RESTITUIRE AL</w:t>
            </w:r>
            <w:r w:rsidR="00D42AAB">
              <w:rPr>
                <w:rFonts w:ascii="Times New Roman" w:hAnsi="Times New Roman"/>
                <w:b/>
              </w:rPr>
              <w:t xml:space="preserve">L’INSEGNANTE </w:t>
            </w:r>
            <w:r>
              <w:rPr>
                <w:rFonts w:ascii="Times New Roman" w:hAnsi="Times New Roman"/>
                <w:b/>
              </w:rPr>
              <w:t>DI CLASSE</w:t>
            </w:r>
          </w:p>
          <w:p w:rsidR="0036203E" w:rsidRDefault="0036203E" w:rsidP="001B4EAA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</w:p>
          <w:p w:rsidR="00D42AAB" w:rsidRDefault="001B4EAA" w:rsidP="00D42AAB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SCUOLA </w:t>
            </w:r>
            <w:r w:rsidR="00D42AAB">
              <w:rPr>
                <w:rFonts w:ascii="Times New Roman" w:hAnsi="Times New Roman"/>
                <w:b/>
              </w:rPr>
              <w:t>DELL’INFANZIA_____________________________ PRIMARIA_________________________</w:t>
            </w:r>
          </w:p>
          <w:p w:rsidR="00D42AAB" w:rsidRDefault="001B4EAA" w:rsidP="00D42AAB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1B4EAA" w:rsidRDefault="001B4EAA" w:rsidP="00D42AAB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CLASSE……………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sezione………….</w:t>
            </w:r>
          </w:p>
        </w:tc>
      </w:tr>
      <w:tr w:rsidR="001B4EAA" w:rsidTr="001B4EAA">
        <w:trPr>
          <w:trHeight w:val="1225"/>
        </w:trPr>
        <w:tc>
          <w:tcPr>
            <w:tcW w:w="106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tabs>
                <w:tab w:val="left" w:pos="9630"/>
              </w:tabs>
              <w:spacing w:before="88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sottoscritti</w:t>
            </w:r>
            <w:r>
              <w:rPr>
                <w:rFonts w:ascii="Times New Roman"/>
                <w:spacing w:val="-2"/>
              </w:rPr>
              <w:t xml:space="preserve"> padre</w:t>
            </w:r>
            <w:r>
              <w:rPr>
                <w:rFonts w:ascii="Times New Roman"/>
                <w:u w:val="single"/>
              </w:rPr>
              <w:t xml:space="preserve"> ______________________________________ madre ____________________________________</w:t>
            </w:r>
          </w:p>
          <w:p w:rsidR="001B4EAA" w:rsidRDefault="001B4EAA" w:rsidP="001B4EAA">
            <w:pPr>
              <w:pStyle w:val="TableParagraph"/>
              <w:spacing w:before="3" w:line="183" w:lineRule="exact"/>
              <w:ind w:left="13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 xml:space="preserve">          (scrivere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in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stampatello)</w:t>
            </w:r>
          </w:p>
          <w:p w:rsidR="001B4EAA" w:rsidRDefault="001B4EAA" w:rsidP="001B4EAA">
            <w:pPr>
              <w:pStyle w:val="TableParagraph"/>
              <w:spacing w:before="3" w:line="183" w:lineRule="exact"/>
              <w:ind w:left="1310"/>
              <w:rPr>
                <w:rFonts w:ascii="Times New Roman"/>
                <w:i/>
                <w:sz w:val="16"/>
              </w:rPr>
            </w:pPr>
          </w:p>
          <w:p w:rsidR="001B4EAA" w:rsidRDefault="001B4EAA" w:rsidP="001B4EAA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esercenti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responsabilità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genitoriale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sul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minore</w:t>
            </w:r>
          </w:p>
          <w:p w:rsidR="001B4EAA" w:rsidRDefault="001B4EAA" w:rsidP="001B4EAA">
            <w:pPr>
              <w:pStyle w:val="TableParagraph"/>
              <w:spacing w:before="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</w:t>
            </w:r>
          </w:p>
          <w:p w:rsidR="001B4EAA" w:rsidRDefault="001B4EAA" w:rsidP="001B4EAA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340C30D" wp14:editId="5687922D">
                      <wp:extent cx="3912235" cy="5715"/>
                      <wp:effectExtent l="8890" t="8890" r="12700" b="444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2235" cy="5715"/>
                                <a:chOff x="0" y="0"/>
                                <a:chExt cx="6161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FC604" id="Group 6" o:spid="_x0000_s1026" style="width:308.05pt;height:.45pt;mso-position-horizontal-relative:char;mso-position-vertical-relative:line" coordsize="61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">
                      <v:line id="Line 7" o:spid="_x0000_s1027" style="position:absolute;visibility:visible;mso-wrap-style:square" from="0,4" to="61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1B4EAA" w:rsidRDefault="001B4EAA" w:rsidP="001B4EAA">
            <w:pPr>
              <w:pStyle w:val="TableParagraph"/>
              <w:spacing w:line="161" w:lineRule="exact"/>
              <w:ind w:left="107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 xml:space="preserve">  (scrivere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in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stampatello)</w:t>
            </w:r>
          </w:p>
          <w:p w:rsidR="001B4EAA" w:rsidRDefault="001B4EAA" w:rsidP="001B4EAA">
            <w:pPr>
              <w:pStyle w:val="TableParagraph"/>
              <w:spacing w:line="161" w:lineRule="exact"/>
              <w:ind w:left="107"/>
              <w:rPr>
                <w:rFonts w:ascii="Times New Roman"/>
                <w:i/>
                <w:sz w:val="16"/>
              </w:rPr>
            </w:pPr>
          </w:p>
        </w:tc>
      </w:tr>
      <w:tr w:rsidR="001B4EAA" w:rsidTr="001B4EAA">
        <w:trPr>
          <w:trHeight w:val="251"/>
        </w:trPr>
        <w:tc>
          <w:tcPr>
            <w:tcW w:w="10639" w:type="dxa"/>
            <w:gridSpan w:val="4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32" w:lineRule="exact"/>
              <w:ind w:hanging="3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DELEGANO</w:t>
            </w:r>
          </w:p>
        </w:tc>
      </w:tr>
      <w:tr w:rsidR="001B4EAA" w:rsidTr="001B4EAA">
        <w:trPr>
          <w:trHeight w:val="251"/>
        </w:trPr>
        <w:tc>
          <w:tcPr>
            <w:tcW w:w="1063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spacing w:line="232" w:lineRule="exact"/>
              <w:ind w:left="107"/>
            </w:pPr>
            <w:r>
              <w:rPr>
                <w:w w:val="80"/>
              </w:rPr>
              <w:t>Ai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sottoscritti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compito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ritiro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dell’alunno/a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termine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lezioni:</w:t>
            </w:r>
          </w:p>
        </w:tc>
      </w:tr>
      <w:tr w:rsidR="001B4EAA" w:rsidTr="001B4EAA">
        <w:trPr>
          <w:trHeight w:val="230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Cognome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Nome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parentela/rapporto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identità</w:t>
            </w: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</w:tr>
      <w:tr w:rsidR="001B4EAA" w:rsidTr="001B4EAA">
        <w:trPr>
          <w:trHeight w:val="321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EAA" w:rsidTr="001B4EAA">
        <w:trPr>
          <w:trHeight w:val="321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EAA" w:rsidTr="001B4EAA">
        <w:trPr>
          <w:trHeight w:val="321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EAA" w:rsidTr="001B4EAA">
        <w:trPr>
          <w:trHeight w:val="321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EAA" w:rsidTr="001B4EAA">
        <w:trPr>
          <w:trHeight w:val="321"/>
        </w:trPr>
        <w:tc>
          <w:tcPr>
            <w:tcW w:w="2835" w:type="dxa"/>
            <w:tcBorders>
              <w:top w:val="dotted" w:sz="4" w:space="0" w:color="000000"/>
              <w:left w:val="single" w:sz="4" w:space="0" w:color="auto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dotted" w:sz="4" w:space="0" w:color="000000"/>
              <w:left w:val="dotted" w:sz="4" w:space="0" w:color="000000"/>
              <w:right w:val="single" w:sz="4" w:space="0" w:color="auto"/>
            </w:tcBorders>
          </w:tcPr>
          <w:p w:rsidR="001B4EAA" w:rsidRDefault="001B4EAA" w:rsidP="001B4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07A7" w:rsidRDefault="001B4EAA" w:rsidP="00CC07A7">
      <w:pPr>
        <w:pStyle w:val="TableParagraph"/>
        <w:tabs>
          <w:tab w:val="left" w:pos="3467"/>
        </w:tabs>
        <w:spacing w:before="130" w:line="252" w:lineRule="exact"/>
        <w:ind w:left="107"/>
        <w:rPr>
          <w:rFonts w:ascii="Times New Roman"/>
        </w:rPr>
      </w:pPr>
      <w:r>
        <w:rPr>
          <w:rFonts w:ascii="Times New Roman"/>
        </w:rPr>
        <w:t xml:space="preserve"> </w:t>
      </w:r>
      <w:r w:rsidR="00CC07A7">
        <w:rPr>
          <w:rFonts w:ascii="Times New Roman"/>
        </w:rPr>
        <w:t>DATA</w:t>
      </w:r>
      <w:r w:rsidR="00CC07A7">
        <w:rPr>
          <w:rFonts w:ascii="Times New Roman"/>
          <w:spacing w:val="-1"/>
        </w:rPr>
        <w:t xml:space="preserve"> </w:t>
      </w:r>
      <w:r w:rsidR="00CC07A7">
        <w:rPr>
          <w:rFonts w:ascii="Times New Roman"/>
          <w:u w:val="single"/>
        </w:rPr>
        <w:t xml:space="preserve"> </w:t>
      </w:r>
      <w:r w:rsidR="00CC07A7">
        <w:rPr>
          <w:rFonts w:ascii="Times New Roman"/>
          <w:u w:val="single"/>
        </w:rPr>
        <w:tab/>
      </w:r>
    </w:p>
    <w:p w:rsidR="00CC07A7" w:rsidRDefault="00CC07A7" w:rsidP="00CC07A7">
      <w:pPr>
        <w:pStyle w:val="TableParagraph"/>
        <w:spacing w:line="252" w:lineRule="exact"/>
        <w:ind w:left="6325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GENITORI*</w:t>
      </w:r>
    </w:p>
    <w:p w:rsidR="00CC07A7" w:rsidRDefault="00CC07A7" w:rsidP="00CC07A7">
      <w:pPr>
        <w:pStyle w:val="TableParagraph"/>
        <w:rPr>
          <w:rFonts w:ascii="Times New Roman"/>
          <w:sz w:val="20"/>
        </w:rPr>
      </w:pPr>
    </w:p>
    <w:p w:rsidR="00CC07A7" w:rsidRDefault="00CC07A7" w:rsidP="00CC07A7">
      <w:pPr>
        <w:pStyle w:val="TableParagraph"/>
        <w:spacing w:line="20" w:lineRule="exact"/>
        <w:ind w:left="430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C4FDE07" wp14:editId="4F05B4C5">
                <wp:extent cx="1752600" cy="6350"/>
                <wp:effectExtent l="9525" t="8255" r="9525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2422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">
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rFonts w:ascii="Times New Roman"/>
          <w:spacing w:val="152"/>
          <w:sz w:val="2"/>
        </w:rPr>
        <w:t xml:space="preserve"> </w:t>
      </w:r>
      <w:r>
        <w:rPr>
          <w:rFonts w:ascii="Times New Roman"/>
          <w:noProof/>
          <w:spacing w:val="152"/>
          <w:sz w:val="2"/>
          <w:lang w:eastAsia="it-IT"/>
        </w:rPr>
        <mc:AlternateContent>
          <mc:Choice Requires="wpg">
            <w:drawing>
              <wp:inline distT="0" distB="0" distL="0" distR="0" wp14:anchorId="28F4B7B8" wp14:editId="4F38D2A1">
                <wp:extent cx="1905000" cy="6350"/>
                <wp:effectExtent l="13970" t="8255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0EDD1" id="Group 2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">
                <v:line id="Line 3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CC07A7" w:rsidRDefault="00CC07A7" w:rsidP="00CC07A7">
      <w:pPr>
        <w:rPr>
          <w:rFonts w:ascii="Times New Roman" w:hAnsi="Times New Roman"/>
          <w:sz w:val="18"/>
        </w:rPr>
      </w:pPr>
    </w:p>
    <w:p w:rsidR="001302EE" w:rsidRDefault="001302EE" w:rsidP="00CC07A7">
      <w:pPr>
        <w:rPr>
          <w:rFonts w:ascii="Times New Roman" w:hAnsi="Times New Roman"/>
          <w:sz w:val="18"/>
        </w:rPr>
      </w:pPr>
    </w:p>
    <w:p w:rsidR="00E258ED" w:rsidRDefault="00CC07A7" w:rsidP="001302EE">
      <w:pPr>
        <w:jc w:val="both"/>
        <w:rPr>
          <w:b/>
          <w:sz w:val="16"/>
          <w:szCs w:val="16"/>
          <w:u w:val="single"/>
        </w:rPr>
      </w:pPr>
      <w:r>
        <w:rPr>
          <w:rFonts w:ascii="Times New Roman" w:hAnsi="Times New Roman"/>
          <w:sz w:val="18"/>
        </w:rPr>
        <w:t>*</w:t>
      </w:r>
      <w:r>
        <w:rPr>
          <w:b/>
          <w:sz w:val="16"/>
          <w:szCs w:val="16"/>
        </w:rPr>
        <w:t xml:space="preserve"> Alla luce e disposizioni contenuto nel </w:t>
      </w:r>
      <w:proofErr w:type="spellStart"/>
      <w:r>
        <w:rPr>
          <w:b/>
          <w:sz w:val="16"/>
          <w:szCs w:val="16"/>
        </w:rPr>
        <w:t>D.</w:t>
      </w:r>
      <w:proofErr w:type="gramStart"/>
      <w:r>
        <w:rPr>
          <w:b/>
          <w:sz w:val="16"/>
          <w:szCs w:val="16"/>
        </w:rPr>
        <w:t>L.vo</w:t>
      </w:r>
      <w:proofErr w:type="spellEnd"/>
      <w:proofErr w:type="gramEnd"/>
      <w:r>
        <w:rPr>
          <w:b/>
          <w:sz w:val="16"/>
          <w:szCs w:val="16"/>
        </w:rPr>
        <w:t xml:space="preserve"> n. 154 del 28/12/2013 che ha apportato modifiche al codice civile in tema di filiazione (art. 316 co.1 – art. 337-ter co.3 – art. 337 – quater co. 3), </w:t>
      </w:r>
      <w:r>
        <w:rPr>
          <w:b/>
          <w:sz w:val="16"/>
          <w:szCs w:val="16"/>
          <w:u w:val="single"/>
        </w:rPr>
        <w:t>la richiesta, rientrando nella responsabilità genitoriale, deve essere sempre condivisa da entrambi i genitori. Qualora la domanda sia firmata da un solo genitore, si intende che la scelta sia stata condivisa da entrambi</w:t>
      </w:r>
    </w:p>
    <w:p w:rsidR="00B353F7" w:rsidRDefault="00B353F7" w:rsidP="001302EE">
      <w:pPr>
        <w:jc w:val="both"/>
        <w:rPr>
          <w:b/>
          <w:sz w:val="16"/>
          <w:szCs w:val="16"/>
          <w:u w:val="single"/>
        </w:rPr>
      </w:pPr>
    </w:p>
    <w:p w:rsidR="00B353F7" w:rsidRDefault="00B353F7" w:rsidP="001302EE">
      <w:pPr>
        <w:jc w:val="both"/>
        <w:rPr>
          <w:b/>
          <w:sz w:val="16"/>
          <w:szCs w:val="16"/>
          <w:u w:val="single"/>
        </w:rPr>
      </w:pPr>
    </w:p>
    <w:p w:rsidR="00B353F7" w:rsidRDefault="00B353F7" w:rsidP="001302EE">
      <w:pPr>
        <w:jc w:val="both"/>
        <w:rPr>
          <w:b/>
          <w:sz w:val="16"/>
          <w:szCs w:val="16"/>
          <w:u w:val="single"/>
        </w:rPr>
      </w:pPr>
    </w:p>
    <w:p w:rsidR="00B353F7" w:rsidRDefault="00B353F7" w:rsidP="001302EE">
      <w:pPr>
        <w:jc w:val="both"/>
      </w:pPr>
      <w:bookmarkStart w:id="0" w:name="_GoBack"/>
      <w:bookmarkEnd w:id="0"/>
    </w:p>
    <w:sectPr w:rsidR="00B353F7">
      <w:type w:val="continuous"/>
      <w:pgSz w:w="11910" w:h="16840"/>
      <w:pgMar w:top="15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DAC"/>
    <w:multiLevelType w:val="hybridMultilevel"/>
    <w:tmpl w:val="5172EAA8"/>
    <w:lvl w:ilvl="0" w:tplc="C8760EA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72ED218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8114575A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3" w:tplc="76565080">
      <w:numFmt w:val="bullet"/>
      <w:lvlText w:val="•"/>
      <w:lvlJc w:val="left"/>
      <w:pPr>
        <w:ind w:left="3768" w:hanging="361"/>
      </w:pPr>
      <w:rPr>
        <w:rFonts w:hint="default"/>
        <w:lang w:val="it-IT" w:eastAsia="en-US" w:bidi="ar-SA"/>
      </w:rPr>
    </w:lvl>
    <w:lvl w:ilvl="4" w:tplc="C492BE9E">
      <w:numFmt w:val="bullet"/>
      <w:lvlText w:val="•"/>
      <w:lvlJc w:val="left"/>
      <w:pPr>
        <w:ind w:left="4751" w:hanging="361"/>
      </w:pPr>
      <w:rPr>
        <w:rFonts w:hint="default"/>
        <w:lang w:val="it-IT" w:eastAsia="en-US" w:bidi="ar-SA"/>
      </w:rPr>
    </w:lvl>
    <w:lvl w:ilvl="5" w:tplc="3E0C9D7C">
      <w:numFmt w:val="bullet"/>
      <w:lvlText w:val="•"/>
      <w:lvlJc w:val="left"/>
      <w:pPr>
        <w:ind w:left="5734" w:hanging="361"/>
      </w:pPr>
      <w:rPr>
        <w:rFonts w:hint="default"/>
        <w:lang w:val="it-IT" w:eastAsia="en-US" w:bidi="ar-SA"/>
      </w:rPr>
    </w:lvl>
    <w:lvl w:ilvl="6" w:tplc="4A90D644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7" w:tplc="A24024B2">
      <w:numFmt w:val="bullet"/>
      <w:lvlText w:val="•"/>
      <w:lvlJc w:val="left"/>
      <w:pPr>
        <w:ind w:left="7700" w:hanging="361"/>
      </w:pPr>
      <w:rPr>
        <w:rFonts w:hint="default"/>
        <w:lang w:val="it-IT" w:eastAsia="en-US" w:bidi="ar-SA"/>
      </w:rPr>
    </w:lvl>
    <w:lvl w:ilvl="8" w:tplc="4C129D92">
      <w:numFmt w:val="bullet"/>
      <w:lvlText w:val="•"/>
      <w:lvlJc w:val="left"/>
      <w:pPr>
        <w:ind w:left="868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7BC7917"/>
    <w:multiLevelType w:val="hybridMultilevel"/>
    <w:tmpl w:val="661E28B0"/>
    <w:lvl w:ilvl="0" w:tplc="5226CF7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987900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7B2EF27E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3" w:tplc="9162D5F8">
      <w:numFmt w:val="bullet"/>
      <w:lvlText w:val="•"/>
      <w:lvlJc w:val="left"/>
      <w:pPr>
        <w:ind w:left="3768" w:hanging="361"/>
      </w:pPr>
      <w:rPr>
        <w:rFonts w:hint="default"/>
        <w:lang w:val="it-IT" w:eastAsia="en-US" w:bidi="ar-SA"/>
      </w:rPr>
    </w:lvl>
    <w:lvl w:ilvl="4" w:tplc="410E0C2C">
      <w:numFmt w:val="bullet"/>
      <w:lvlText w:val="•"/>
      <w:lvlJc w:val="left"/>
      <w:pPr>
        <w:ind w:left="4751" w:hanging="361"/>
      </w:pPr>
      <w:rPr>
        <w:rFonts w:hint="default"/>
        <w:lang w:val="it-IT" w:eastAsia="en-US" w:bidi="ar-SA"/>
      </w:rPr>
    </w:lvl>
    <w:lvl w:ilvl="5" w:tplc="4734043A">
      <w:numFmt w:val="bullet"/>
      <w:lvlText w:val="•"/>
      <w:lvlJc w:val="left"/>
      <w:pPr>
        <w:ind w:left="5734" w:hanging="361"/>
      </w:pPr>
      <w:rPr>
        <w:rFonts w:hint="default"/>
        <w:lang w:val="it-IT" w:eastAsia="en-US" w:bidi="ar-SA"/>
      </w:rPr>
    </w:lvl>
    <w:lvl w:ilvl="6" w:tplc="699C2152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7" w:tplc="CE86643A">
      <w:numFmt w:val="bullet"/>
      <w:lvlText w:val="•"/>
      <w:lvlJc w:val="left"/>
      <w:pPr>
        <w:ind w:left="7700" w:hanging="361"/>
      </w:pPr>
      <w:rPr>
        <w:rFonts w:hint="default"/>
        <w:lang w:val="it-IT" w:eastAsia="en-US" w:bidi="ar-SA"/>
      </w:rPr>
    </w:lvl>
    <w:lvl w:ilvl="8" w:tplc="81CA9C1E">
      <w:numFmt w:val="bullet"/>
      <w:lvlText w:val="•"/>
      <w:lvlJc w:val="left"/>
      <w:pPr>
        <w:ind w:left="868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43F7069"/>
    <w:multiLevelType w:val="hybridMultilevel"/>
    <w:tmpl w:val="6DE44D70"/>
    <w:lvl w:ilvl="0" w:tplc="5AFC090C">
      <w:numFmt w:val="bullet"/>
      <w:lvlText w:val="□"/>
      <w:lvlJc w:val="left"/>
      <w:pPr>
        <w:ind w:left="1091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4D4BB92">
      <w:numFmt w:val="bullet"/>
      <w:lvlText w:val="•"/>
      <w:lvlJc w:val="left"/>
      <w:pPr>
        <w:ind w:left="1998" w:hanging="185"/>
      </w:pPr>
      <w:rPr>
        <w:rFonts w:hint="default"/>
        <w:lang w:val="it-IT" w:eastAsia="en-US" w:bidi="ar-SA"/>
      </w:rPr>
    </w:lvl>
    <w:lvl w:ilvl="2" w:tplc="755E0F26">
      <w:numFmt w:val="bullet"/>
      <w:lvlText w:val="•"/>
      <w:lvlJc w:val="left"/>
      <w:pPr>
        <w:ind w:left="2896" w:hanging="185"/>
      </w:pPr>
      <w:rPr>
        <w:rFonts w:hint="default"/>
        <w:lang w:val="it-IT" w:eastAsia="en-US" w:bidi="ar-SA"/>
      </w:rPr>
    </w:lvl>
    <w:lvl w:ilvl="3" w:tplc="6EDC5562">
      <w:numFmt w:val="bullet"/>
      <w:lvlText w:val="•"/>
      <w:lvlJc w:val="left"/>
      <w:pPr>
        <w:ind w:left="3794" w:hanging="185"/>
      </w:pPr>
      <w:rPr>
        <w:rFonts w:hint="default"/>
        <w:lang w:val="it-IT" w:eastAsia="en-US" w:bidi="ar-SA"/>
      </w:rPr>
    </w:lvl>
    <w:lvl w:ilvl="4" w:tplc="21A4FE94">
      <w:numFmt w:val="bullet"/>
      <w:lvlText w:val="•"/>
      <w:lvlJc w:val="left"/>
      <w:pPr>
        <w:ind w:left="4692" w:hanging="185"/>
      </w:pPr>
      <w:rPr>
        <w:rFonts w:hint="default"/>
        <w:lang w:val="it-IT" w:eastAsia="en-US" w:bidi="ar-SA"/>
      </w:rPr>
    </w:lvl>
    <w:lvl w:ilvl="5" w:tplc="14E02EB4">
      <w:numFmt w:val="bullet"/>
      <w:lvlText w:val="•"/>
      <w:lvlJc w:val="left"/>
      <w:pPr>
        <w:ind w:left="5590" w:hanging="185"/>
      </w:pPr>
      <w:rPr>
        <w:rFonts w:hint="default"/>
        <w:lang w:val="it-IT" w:eastAsia="en-US" w:bidi="ar-SA"/>
      </w:rPr>
    </w:lvl>
    <w:lvl w:ilvl="6" w:tplc="F7B69284">
      <w:numFmt w:val="bullet"/>
      <w:lvlText w:val="•"/>
      <w:lvlJc w:val="left"/>
      <w:pPr>
        <w:ind w:left="6488" w:hanging="185"/>
      </w:pPr>
      <w:rPr>
        <w:rFonts w:hint="default"/>
        <w:lang w:val="it-IT" w:eastAsia="en-US" w:bidi="ar-SA"/>
      </w:rPr>
    </w:lvl>
    <w:lvl w:ilvl="7" w:tplc="3AEA91B4">
      <w:numFmt w:val="bullet"/>
      <w:lvlText w:val="•"/>
      <w:lvlJc w:val="left"/>
      <w:pPr>
        <w:ind w:left="7386" w:hanging="185"/>
      </w:pPr>
      <w:rPr>
        <w:rFonts w:hint="default"/>
        <w:lang w:val="it-IT" w:eastAsia="en-US" w:bidi="ar-SA"/>
      </w:rPr>
    </w:lvl>
    <w:lvl w:ilvl="8" w:tplc="1E7CCF50">
      <w:numFmt w:val="bullet"/>
      <w:lvlText w:val="•"/>
      <w:lvlJc w:val="left"/>
      <w:pPr>
        <w:ind w:left="8284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57977E4F"/>
    <w:multiLevelType w:val="hybridMultilevel"/>
    <w:tmpl w:val="042AF790"/>
    <w:lvl w:ilvl="0" w:tplc="000E7F0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BCA06C2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AA0C41F6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3" w:tplc="C80E52BE">
      <w:numFmt w:val="bullet"/>
      <w:lvlText w:val="•"/>
      <w:lvlJc w:val="left"/>
      <w:pPr>
        <w:ind w:left="3768" w:hanging="361"/>
      </w:pPr>
      <w:rPr>
        <w:rFonts w:hint="default"/>
        <w:lang w:val="it-IT" w:eastAsia="en-US" w:bidi="ar-SA"/>
      </w:rPr>
    </w:lvl>
    <w:lvl w:ilvl="4" w:tplc="BE0A2518">
      <w:numFmt w:val="bullet"/>
      <w:lvlText w:val="•"/>
      <w:lvlJc w:val="left"/>
      <w:pPr>
        <w:ind w:left="4751" w:hanging="361"/>
      </w:pPr>
      <w:rPr>
        <w:rFonts w:hint="default"/>
        <w:lang w:val="it-IT" w:eastAsia="en-US" w:bidi="ar-SA"/>
      </w:rPr>
    </w:lvl>
    <w:lvl w:ilvl="5" w:tplc="95346882">
      <w:numFmt w:val="bullet"/>
      <w:lvlText w:val="•"/>
      <w:lvlJc w:val="left"/>
      <w:pPr>
        <w:ind w:left="5734" w:hanging="361"/>
      </w:pPr>
      <w:rPr>
        <w:rFonts w:hint="default"/>
        <w:lang w:val="it-IT" w:eastAsia="en-US" w:bidi="ar-SA"/>
      </w:rPr>
    </w:lvl>
    <w:lvl w:ilvl="6" w:tplc="D91EF36C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7" w:tplc="07744844">
      <w:numFmt w:val="bullet"/>
      <w:lvlText w:val="•"/>
      <w:lvlJc w:val="left"/>
      <w:pPr>
        <w:ind w:left="7700" w:hanging="361"/>
      </w:pPr>
      <w:rPr>
        <w:rFonts w:hint="default"/>
        <w:lang w:val="it-IT" w:eastAsia="en-US" w:bidi="ar-SA"/>
      </w:rPr>
    </w:lvl>
    <w:lvl w:ilvl="8" w:tplc="B4EC326A">
      <w:numFmt w:val="bullet"/>
      <w:lvlText w:val="•"/>
      <w:lvlJc w:val="left"/>
      <w:pPr>
        <w:ind w:left="868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37"/>
    <w:rsid w:val="000A7623"/>
    <w:rsid w:val="000B6438"/>
    <w:rsid w:val="001302EE"/>
    <w:rsid w:val="001B4EAA"/>
    <w:rsid w:val="001E4B37"/>
    <w:rsid w:val="00213450"/>
    <w:rsid w:val="002242A1"/>
    <w:rsid w:val="0027230A"/>
    <w:rsid w:val="002F3C70"/>
    <w:rsid w:val="0036203E"/>
    <w:rsid w:val="00373247"/>
    <w:rsid w:val="008A16EF"/>
    <w:rsid w:val="009752C4"/>
    <w:rsid w:val="00A003E5"/>
    <w:rsid w:val="00B353F7"/>
    <w:rsid w:val="00B60ADF"/>
    <w:rsid w:val="00BE5EA5"/>
    <w:rsid w:val="00C341A4"/>
    <w:rsid w:val="00CC07A7"/>
    <w:rsid w:val="00D42AAB"/>
    <w:rsid w:val="00DA4819"/>
    <w:rsid w:val="00E258ED"/>
    <w:rsid w:val="00E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01DB"/>
  <w15:docId w15:val="{CBDA9567-6600-420C-AC75-0E62006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Antonella</cp:lastModifiedBy>
  <cp:revision>20</cp:revision>
  <dcterms:created xsi:type="dcterms:W3CDTF">2021-08-12T10:05:00Z</dcterms:created>
  <dcterms:modified xsi:type="dcterms:W3CDTF">2022-09-08T06:20:00Z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