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333" w:rsidRPr="003E596C" w:rsidRDefault="00196333" w:rsidP="0019633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E596C">
        <w:rPr>
          <w:rFonts w:ascii="Times New Roman" w:hAnsi="Times New Roman" w:cs="Times New Roman"/>
          <w:b/>
          <w:sz w:val="28"/>
          <w:szCs w:val="28"/>
        </w:rPr>
        <w:t>VALUTAZIONE del COMPORTAMENTO</w:t>
      </w:r>
      <w:r w:rsidRPr="003E596C">
        <w:rPr>
          <w:rFonts w:ascii="Times New Roman" w:hAnsi="Times New Roman" w:cs="Times New Roman"/>
          <w:sz w:val="28"/>
          <w:szCs w:val="28"/>
        </w:rPr>
        <w:t xml:space="preserve"> </w:t>
      </w:r>
      <w:r w:rsidRPr="003E596C">
        <w:rPr>
          <w:rFonts w:ascii="Times New Roman" w:hAnsi="Times New Roman" w:cs="Times New Roman"/>
          <w:sz w:val="28"/>
          <w:szCs w:val="28"/>
          <w:u w:val="single"/>
        </w:rPr>
        <w:t>Art.1 DLgs. 62/17</w:t>
      </w:r>
    </w:p>
    <w:p w:rsidR="00196333" w:rsidRDefault="00196333" w:rsidP="00196333">
      <w:pPr>
        <w:jc w:val="center"/>
        <w:rPr>
          <w:rFonts w:ascii="Times New Roman" w:hAnsi="Times New Roman" w:cs="Times New Roman"/>
          <w:sz w:val="28"/>
          <w:szCs w:val="28"/>
        </w:rPr>
      </w:pPr>
      <w:r w:rsidRPr="008B1C4E">
        <w:rPr>
          <w:rFonts w:ascii="Times New Roman" w:hAnsi="Times New Roman"/>
          <w:sz w:val="24"/>
          <w:szCs w:val="24"/>
        </w:rPr>
        <w:t xml:space="preserve">SCUOLA PRIMARIA E SCUOLA SECONDARIA </w:t>
      </w:r>
      <w:proofErr w:type="spellStart"/>
      <w:r w:rsidRPr="008B1C4E">
        <w:rPr>
          <w:rFonts w:ascii="Times New Roman" w:hAnsi="Times New Roman"/>
          <w:sz w:val="24"/>
          <w:szCs w:val="24"/>
        </w:rPr>
        <w:t>DI</w:t>
      </w:r>
      <w:proofErr w:type="spellEnd"/>
      <w:r w:rsidRPr="008B1C4E">
        <w:rPr>
          <w:rFonts w:ascii="Times New Roman" w:hAnsi="Times New Roman"/>
          <w:sz w:val="24"/>
          <w:szCs w:val="24"/>
        </w:rPr>
        <w:t xml:space="preserve"> PRIMO GRADO</w:t>
      </w:r>
    </w:p>
    <w:p w:rsidR="00196333" w:rsidRDefault="00196333" w:rsidP="00196333">
      <w:pPr>
        <w:rPr>
          <w:rFonts w:ascii="Times New Roman" w:hAnsi="Times New Roman" w:cs="Times New Roman"/>
          <w:sz w:val="28"/>
          <w:szCs w:val="28"/>
        </w:rPr>
      </w:pPr>
    </w:p>
    <w:p w:rsidR="00196333" w:rsidRPr="00196333" w:rsidRDefault="00196333" w:rsidP="00196333">
      <w:pPr>
        <w:jc w:val="both"/>
        <w:rPr>
          <w:rFonts w:ascii="Times New Roman" w:hAnsi="Times New Roman" w:cs="Times New Roman"/>
          <w:sz w:val="24"/>
          <w:szCs w:val="24"/>
        </w:rPr>
      </w:pPr>
      <w:r w:rsidRPr="00196333">
        <w:rPr>
          <w:rFonts w:ascii="Times New Roman" w:hAnsi="Times New Roman" w:cs="Times New Roman"/>
          <w:sz w:val="24"/>
          <w:szCs w:val="24"/>
        </w:rPr>
        <w:t xml:space="preserve">DEFINIZIONE DELLE ATTIVITA’ SVOLTE NELL’AMBITO DELLA CITTADINANZA E COSTITUZIONE CHE SARANNO OGGETTO </w:t>
      </w:r>
      <w:proofErr w:type="spellStart"/>
      <w:r w:rsidRPr="0019633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96333">
        <w:rPr>
          <w:rFonts w:ascii="Times New Roman" w:hAnsi="Times New Roman" w:cs="Times New Roman"/>
          <w:sz w:val="24"/>
          <w:szCs w:val="24"/>
        </w:rPr>
        <w:t xml:space="preserve"> VALUTAZIONE </w:t>
      </w:r>
    </w:p>
    <w:p w:rsidR="00B8662C" w:rsidRDefault="00435CC3" w:rsidP="007A4D1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attività oggetto di valutazione nell’ambito della cittadinanza e della costituzione sono le seguenti:</w:t>
      </w:r>
    </w:p>
    <w:p w:rsidR="00435CC3" w:rsidRDefault="00435CC3" w:rsidP="007A4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svolgimento di incarichi nell’ambito della classe;</w:t>
      </w:r>
    </w:p>
    <w:p w:rsidR="00435CC3" w:rsidRDefault="00435CC3" w:rsidP="007A4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lavori di gruppo ( tutoring, … );</w:t>
      </w:r>
    </w:p>
    <w:p w:rsidR="00435CC3" w:rsidRDefault="00435CC3" w:rsidP="007A4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uscite didattiche;</w:t>
      </w:r>
    </w:p>
    <w:p w:rsidR="00435CC3" w:rsidRDefault="00435CC3" w:rsidP="007A4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attività laboratoriali ( teatro, … </w:t>
      </w:r>
      <w:r w:rsidR="004F555A">
        <w:rPr>
          <w:rFonts w:ascii="Times New Roman" w:hAnsi="Times New Roman" w:cs="Times New Roman"/>
          <w:sz w:val="28"/>
          <w:szCs w:val="28"/>
        </w:rPr>
        <w:t>);</w:t>
      </w:r>
    </w:p>
    <w:p w:rsidR="004F555A" w:rsidRPr="00435CC3" w:rsidRDefault="004F555A" w:rsidP="007A4D1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rispetto degli spazi e </w:t>
      </w:r>
      <w:r w:rsidR="00D01EB3">
        <w:rPr>
          <w:rFonts w:ascii="Times New Roman" w:hAnsi="Times New Roman" w:cs="Times New Roman"/>
          <w:sz w:val="28"/>
          <w:szCs w:val="28"/>
        </w:rPr>
        <w:t>di materiali personali e comuni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F555A" w:rsidRPr="00435CC3" w:rsidSect="00B86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76CE0"/>
    <w:multiLevelType w:val="hybridMultilevel"/>
    <w:tmpl w:val="17D0F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283"/>
  <w:characterSpacingControl w:val="doNotCompress"/>
  <w:compat/>
  <w:rsids>
    <w:rsidRoot w:val="00435CC3"/>
    <w:rsid w:val="00196333"/>
    <w:rsid w:val="001D75D2"/>
    <w:rsid w:val="00435CC3"/>
    <w:rsid w:val="004573E5"/>
    <w:rsid w:val="004F555A"/>
    <w:rsid w:val="0055356B"/>
    <w:rsid w:val="006D1836"/>
    <w:rsid w:val="007A4D17"/>
    <w:rsid w:val="008E2396"/>
    <w:rsid w:val="00AF4F3C"/>
    <w:rsid w:val="00B8662C"/>
    <w:rsid w:val="00BD7332"/>
    <w:rsid w:val="00D0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6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</dc:creator>
  <cp:keywords/>
  <dc:description/>
  <cp:lastModifiedBy>Marzia</cp:lastModifiedBy>
  <cp:revision>10</cp:revision>
  <dcterms:created xsi:type="dcterms:W3CDTF">2017-12-19T12:39:00Z</dcterms:created>
  <dcterms:modified xsi:type="dcterms:W3CDTF">2018-01-26T10:44:00Z</dcterms:modified>
</cp:coreProperties>
</file>